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FEEC" w14:textId="77777777" w:rsidR="000B560F" w:rsidRDefault="000B560F"/>
    <w:p w14:paraId="182C213B" w14:textId="77777777" w:rsidR="000B560F" w:rsidRDefault="000B560F"/>
    <w:p w14:paraId="42308BF4" w14:textId="77777777" w:rsidR="000B560F" w:rsidRDefault="00052F7C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全国行业好新闻大赛推荐作品目录</w:t>
      </w:r>
    </w:p>
    <w:tbl>
      <w:tblPr>
        <w:tblStyle w:val="a4"/>
        <w:tblpPr w:leftFromText="180" w:rightFromText="180" w:vertAnchor="page" w:horzAnchor="page" w:tblpXSpec="center" w:tblpY="2718"/>
        <w:tblOverlap w:val="never"/>
        <w:tblW w:w="4998" w:type="pct"/>
        <w:jc w:val="center"/>
        <w:tblLook w:val="04A0" w:firstRow="1" w:lastRow="0" w:firstColumn="1" w:lastColumn="0" w:noHBand="0" w:noVBand="1"/>
      </w:tblPr>
      <w:tblGrid>
        <w:gridCol w:w="1125"/>
        <w:gridCol w:w="2542"/>
        <w:gridCol w:w="1582"/>
        <w:gridCol w:w="1217"/>
        <w:gridCol w:w="1873"/>
        <w:gridCol w:w="2113"/>
      </w:tblGrid>
      <w:tr w:rsidR="000B560F" w14:paraId="63C3B799" w14:textId="77777777">
        <w:trPr>
          <w:trHeight w:val="2090"/>
          <w:jc w:val="center"/>
        </w:trPr>
        <w:tc>
          <w:tcPr>
            <w:tcW w:w="538" w:type="pct"/>
            <w:textDirection w:val="tbLrV"/>
            <w:vAlign w:val="center"/>
          </w:tcPr>
          <w:p w14:paraId="7A41E49F" w14:textId="77777777" w:rsidR="000B560F" w:rsidRDefault="00052F7C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15" w:type="pct"/>
            <w:vAlign w:val="center"/>
          </w:tcPr>
          <w:p w14:paraId="2F0C6BE2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757" w:type="pct"/>
            <w:vAlign w:val="center"/>
          </w:tcPr>
          <w:p w14:paraId="001EEC7D" w14:textId="77777777" w:rsidR="000B560F" w:rsidRDefault="00052F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参评项目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（体裁）</w:t>
            </w:r>
          </w:p>
        </w:tc>
        <w:tc>
          <w:tcPr>
            <w:tcW w:w="582" w:type="pct"/>
            <w:vAlign w:val="center"/>
          </w:tcPr>
          <w:p w14:paraId="313EAF8A" w14:textId="77777777" w:rsidR="000B560F" w:rsidRDefault="00052F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字数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（时长）</w:t>
            </w:r>
          </w:p>
        </w:tc>
        <w:tc>
          <w:tcPr>
            <w:tcW w:w="895" w:type="pct"/>
            <w:vAlign w:val="center"/>
          </w:tcPr>
          <w:p w14:paraId="268665DB" w14:textId="77777777" w:rsidR="000B560F" w:rsidRDefault="00052F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1010" w:type="pct"/>
            <w:vAlign w:val="center"/>
          </w:tcPr>
          <w:p w14:paraId="5F8C3DCA" w14:textId="77777777" w:rsidR="000B560F" w:rsidRDefault="00052F7C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推荐类别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（一二等奖或三等奖）</w:t>
            </w:r>
          </w:p>
        </w:tc>
      </w:tr>
      <w:tr w:rsidR="000B560F" w14:paraId="52A41A4E" w14:textId="77777777">
        <w:trPr>
          <w:trHeight w:val="1541"/>
          <w:jc w:val="center"/>
        </w:trPr>
        <w:tc>
          <w:tcPr>
            <w:tcW w:w="538" w:type="pct"/>
            <w:vAlign w:val="center"/>
          </w:tcPr>
          <w:p w14:paraId="6AB16A39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5" w:type="pct"/>
            <w:vAlign w:val="center"/>
          </w:tcPr>
          <w:p w14:paraId="1296FA86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旅游消费新现象观察</w:t>
            </w:r>
          </w:p>
        </w:tc>
        <w:tc>
          <w:tcPr>
            <w:tcW w:w="757" w:type="pct"/>
            <w:vAlign w:val="center"/>
          </w:tcPr>
          <w:p w14:paraId="79D16E43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系列报道</w:t>
            </w:r>
          </w:p>
        </w:tc>
        <w:tc>
          <w:tcPr>
            <w:tcW w:w="582" w:type="pct"/>
            <w:vAlign w:val="center"/>
          </w:tcPr>
          <w:p w14:paraId="48191835" w14:textId="77777777" w:rsidR="000B560F" w:rsidRDefault="000B560F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895" w:type="pct"/>
            <w:vAlign w:val="center"/>
          </w:tcPr>
          <w:p w14:paraId="5552CBCD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集体</w:t>
            </w:r>
          </w:p>
        </w:tc>
        <w:tc>
          <w:tcPr>
            <w:tcW w:w="1010" w:type="pct"/>
            <w:vAlign w:val="center"/>
          </w:tcPr>
          <w:p w14:paraId="3ABFAB84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一等奖</w:t>
            </w:r>
          </w:p>
        </w:tc>
      </w:tr>
      <w:tr w:rsidR="000B560F" w14:paraId="12EE6024" w14:textId="77777777">
        <w:trPr>
          <w:trHeight w:val="1617"/>
          <w:jc w:val="center"/>
        </w:trPr>
        <w:tc>
          <w:tcPr>
            <w:tcW w:w="538" w:type="pct"/>
            <w:vAlign w:val="center"/>
          </w:tcPr>
          <w:p w14:paraId="03EE832C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5" w:type="pct"/>
            <w:vAlign w:val="center"/>
          </w:tcPr>
          <w:p w14:paraId="0EE173FE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调整放票策略 加强技术封堵故宫全力防“黄牛”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F7711D3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通讯</w:t>
            </w:r>
          </w:p>
        </w:tc>
        <w:tc>
          <w:tcPr>
            <w:tcW w:w="582" w:type="pct"/>
            <w:vAlign w:val="center"/>
          </w:tcPr>
          <w:p w14:paraId="5B43FE97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1544</w:t>
            </w:r>
          </w:p>
        </w:tc>
        <w:tc>
          <w:tcPr>
            <w:tcW w:w="895" w:type="pct"/>
            <w:vAlign w:val="center"/>
          </w:tcPr>
          <w:p w14:paraId="3B603AD0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王洋</w:t>
            </w:r>
          </w:p>
        </w:tc>
        <w:tc>
          <w:tcPr>
            <w:tcW w:w="1010" w:type="pct"/>
            <w:vAlign w:val="center"/>
          </w:tcPr>
          <w:p w14:paraId="0A2CDC92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二等奖</w:t>
            </w:r>
          </w:p>
        </w:tc>
      </w:tr>
      <w:tr w:rsidR="000B560F" w14:paraId="73ADDA4F" w14:textId="77777777">
        <w:trPr>
          <w:trHeight w:val="1134"/>
          <w:jc w:val="center"/>
        </w:trPr>
        <w:tc>
          <w:tcPr>
            <w:tcW w:w="538" w:type="pct"/>
            <w:vAlign w:val="center"/>
          </w:tcPr>
          <w:p w14:paraId="7DEE578D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5" w:type="pct"/>
            <w:vAlign w:val="center"/>
          </w:tcPr>
          <w:p w14:paraId="425E57C9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“老外有话说”系列视频</w:t>
            </w:r>
          </w:p>
        </w:tc>
        <w:tc>
          <w:tcPr>
            <w:tcW w:w="757" w:type="pct"/>
            <w:vAlign w:val="center"/>
          </w:tcPr>
          <w:p w14:paraId="01B986A2" w14:textId="537D7B33" w:rsidR="000B560F" w:rsidRDefault="00F11063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新闻专题</w:t>
            </w:r>
          </w:p>
        </w:tc>
        <w:tc>
          <w:tcPr>
            <w:tcW w:w="582" w:type="pct"/>
            <w:vAlign w:val="center"/>
          </w:tcPr>
          <w:p w14:paraId="221F4AE8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3分钟</w:t>
            </w:r>
          </w:p>
        </w:tc>
        <w:tc>
          <w:tcPr>
            <w:tcW w:w="895" w:type="pct"/>
            <w:vAlign w:val="center"/>
          </w:tcPr>
          <w:p w14:paraId="748B4892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金启宁 郭凌志</w:t>
            </w:r>
          </w:p>
          <w:p w14:paraId="76496378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刘镇豪 史晓宇 赵耀</w:t>
            </w:r>
          </w:p>
        </w:tc>
        <w:tc>
          <w:tcPr>
            <w:tcW w:w="1010" w:type="pct"/>
            <w:vAlign w:val="center"/>
          </w:tcPr>
          <w:p w14:paraId="609A42AD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三等奖</w:t>
            </w:r>
          </w:p>
        </w:tc>
      </w:tr>
      <w:tr w:rsidR="000B560F" w14:paraId="71FDDAD9" w14:textId="77777777">
        <w:trPr>
          <w:trHeight w:val="1935"/>
          <w:jc w:val="center"/>
        </w:trPr>
        <w:tc>
          <w:tcPr>
            <w:tcW w:w="538" w:type="pct"/>
            <w:vAlign w:val="center"/>
          </w:tcPr>
          <w:p w14:paraId="41D7F5B3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5" w:type="pct"/>
            <w:vAlign w:val="center"/>
          </w:tcPr>
          <w:p w14:paraId="6A237FBD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国际邮轮接连靠泊 入境旅游春来水暖</w:t>
            </w:r>
          </w:p>
        </w:tc>
        <w:tc>
          <w:tcPr>
            <w:tcW w:w="757" w:type="pct"/>
            <w:vAlign w:val="center"/>
          </w:tcPr>
          <w:p w14:paraId="69CB1C92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通讯</w:t>
            </w:r>
          </w:p>
        </w:tc>
        <w:tc>
          <w:tcPr>
            <w:tcW w:w="582" w:type="pct"/>
            <w:vAlign w:val="center"/>
          </w:tcPr>
          <w:p w14:paraId="10052224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3116</w:t>
            </w:r>
          </w:p>
        </w:tc>
        <w:tc>
          <w:tcPr>
            <w:tcW w:w="895" w:type="pct"/>
            <w:vAlign w:val="center"/>
          </w:tcPr>
          <w:p w14:paraId="6CE0E163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范朝慧 王玮 </w:t>
            </w:r>
          </w:p>
          <w:p w14:paraId="4961AC60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唐伯侬 张宇 </w:t>
            </w:r>
          </w:p>
          <w:p w14:paraId="2667D803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杨丽敏 陈熠瑶</w:t>
            </w:r>
          </w:p>
        </w:tc>
        <w:tc>
          <w:tcPr>
            <w:tcW w:w="1010" w:type="pct"/>
            <w:vAlign w:val="center"/>
          </w:tcPr>
          <w:p w14:paraId="54AB9B44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三等奖</w:t>
            </w:r>
          </w:p>
        </w:tc>
      </w:tr>
      <w:tr w:rsidR="000B560F" w14:paraId="5363152C" w14:textId="77777777">
        <w:trPr>
          <w:trHeight w:val="2715"/>
          <w:jc w:val="center"/>
        </w:trPr>
        <w:tc>
          <w:tcPr>
            <w:tcW w:w="538" w:type="pct"/>
            <w:vAlign w:val="center"/>
          </w:tcPr>
          <w:p w14:paraId="23F75112" w14:textId="77777777" w:rsidR="000B560F" w:rsidRDefault="00052F7C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5" w:type="pct"/>
            <w:vAlign w:val="center"/>
          </w:tcPr>
          <w:p w14:paraId="0A8424D7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畅游美好中国 共享幸福生活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——写在第14个中国旅游日来临之际</w:t>
            </w:r>
          </w:p>
          <w:p w14:paraId="4F368C06" w14:textId="77777777" w:rsidR="000B560F" w:rsidRDefault="000B560F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31524F9E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评论</w:t>
            </w:r>
          </w:p>
        </w:tc>
        <w:tc>
          <w:tcPr>
            <w:tcW w:w="582" w:type="pct"/>
            <w:vAlign w:val="center"/>
          </w:tcPr>
          <w:p w14:paraId="222C5478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1354</w:t>
            </w:r>
          </w:p>
        </w:tc>
        <w:tc>
          <w:tcPr>
            <w:tcW w:w="895" w:type="pct"/>
            <w:vAlign w:val="center"/>
          </w:tcPr>
          <w:p w14:paraId="3E2FB145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徐行 金启宁</w:t>
            </w:r>
          </w:p>
          <w:p w14:paraId="2088158C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徐万佳</w:t>
            </w:r>
          </w:p>
        </w:tc>
        <w:tc>
          <w:tcPr>
            <w:tcW w:w="1010" w:type="pct"/>
            <w:vAlign w:val="center"/>
          </w:tcPr>
          <w:p w14:paraId="6AD93EC1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三等奖</w:t>
            </w:r>
          </w:p>
        </w:tc>
      </w:tr>
    </w:tbl>
    <w:p w14:paraId="766C8763" w14:textId="77777777" w:rsidR="000B560F" w:rsidRDefault="000B560F">
      <w:pPr>
        <w:rPr>
          <w:rFonts w:ascii="方正小标宋简体" w:eastAsia="楷体" w:hAnsi="方正小标宋简体" w:cs="方正小标宋简体"/>
          <w:sz w:val="36"/>
          <w:szCs w:val="36"/>
        </w:rPr>
      </w:pPr>
    </w:p>
    <w:p w14:paraId="29981F6C" w14:textId="77777777" w:rsidR="000B560F" w:rsidRDefault="000B560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1FB7A8F" w14:textId="77777777" w:rsidR="000B560F" w:rsidRDefault="000B560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0B36901D" w14:textId="77777777" w:rsidR="000B560F" w:rsidRDefault="000B560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C56361C" w14:textId="77777777" w:rsidR="000B560F" w:rsidRDefault="000B560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4E43D5A3" w14:textId="77777777" w:rsidR="000B560F" w:rsidRDefault="000B560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B4FD286" w14:textId="77777777" w:rsidR="000B560F" w:rsidRDefault="00052F7C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全国行业好新闻大赛新闻漫画推荐作品目录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831"/>
        <w:gridCol w:w="3561"/>
        <w:gridCol w:w="1116"/>
      </w:tblGrid>
      <w:tr w:rsidR="000B560F" w14:paraId="7F3A247D" w14:textId="77777777">
        <w:trPr>
          <w:cantSplit/>
          <w:trHeight w:hRule="exact" w:val="62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1AA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编号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C837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作品题目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94F7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8550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备注</w:t>
            </w:r>
          </w:p>
        </w:tc>
      </w:tr>
      <w:tr w:rsidR="000B560F" w14:paraId="34E44461" w14:textId="77777777">
        <w:trPr>
          <w:cantSplit/>
          <w:trHeight w:hRule="exact" w:val="62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06F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A6F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景区儿童票标准应该更加友好些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4C1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金启宁、何宁、李庆禹、刘晔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78C" w14:textId="77777777" w:rsidR="000B560F" w:rsidRDefault="000B560F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B560F" w14:paraId="548DB3E5" w14:textId="77777777">
        <w:trPr>
          <w:cantSplit/>
          <w:trHeight w:hRule="exact" w:val="62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402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13D" w14:textId="22F0B262" w:rsidR="000B560F" w:rsidRDefault="00B0188A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给生僻字注音 让文物更亲切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A0F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金启宁、何宁、李庆禹、刘晔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76AD" w14:textId="77777777" w:rsidR="000B560F" w:rsidRDefault="000B560F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B560F" w14:paraId="3225B9F3" w14:textId="77777777">
        <w:trPr>
          <w:cantSplit/>
          <w:trHeight w:hRule="exact" w:val="62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B5B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2DF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快乐滑雪，安全先行！冰雪季必备安全指南→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C33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金启宁、李妮玮、曹雪文、刘晔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A4A" w14:textId="77777777" w:rsidR="000B560F" w:rsidRDefault="000B560F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14:paraId="7CCED93B" w14:textId="77777777" w:rsidR="000B560F" w:rsidRDefault="000B560F">
      <w:pPr>
        <w:rPr>
          <w:rFonts w:ascii="方正小标宋简体" w:eastAsia="楷体" w:hAnsi="方正小标宋简体" w:cs="方正小标宋简体"/>
          <w:sz w:val="36"/>
          <w:szCs w:val="36"/>
        </w:rPr>
      </w:pPr>
    </w:p>
    <w:p w14:paraId="49F0A7B7" w14:textId="77777777" w:rsidR="000B560F" w:rsidRDefault="000B560F">
      <w:pPr>
        <w:widowControl/>
        <w:spacing w:after="100" w:afterAutospacing="1" w:line="400" w:lineRule="exact"/>
        <w:rPr>
          <w:rFonts w:ascii="华文中宋" w:eastAsia="华文中宋" w:hAnsi="华文中宋"/>
          <w:color w:val="000000"/>
          <w:sz w:val="36"/>
          <w:szCs w:val="36"/>
        </w:rPr>
      </w:pPr>
    </w:p>
    <w:p w14:paraId="247A573D" w14:textId="77777777" w:rsidR="000B560F" w:rsidRDefault="000B560F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6EEA7BC8" w14:textId="77777777" w:rsidR="000B560F" w:rsidRDefault="00052F7C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全国行业好新闻大赛报纸新闻版面推荐目录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259"/>
        <w:gridCol w:w="2337"/>
        <w:gridCol w:w="3042"/>
      </w:tblGrid>
      <w:tr w:rsidR="000B560F" w14:paraId="32DC6F76" w14:textId="77777777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49A" w14:textId="77777777" w:rsidR="000B560F" w:rsidRDefault="00052F7C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5FB" w14:textId="77777777" w:rsidR="000B560F" w:rsidRDefault="00052F7C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报纸名称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673" w14:textId="77777777" w:rsidR="000B560F" w:rsidRDefault="00052F7C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292" w14:textId="77777777" w:rsidR="000B560F" w:rsidRDefault="00052F7C">
            <w:pPr>
              <w:widowControl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日期</w:t>
            </w:r>
          </w:p>
        </w:tc>
      </w:tr>
      <w:tr w:rsidR="000B560F" w14:paraId="5FE4597E" w14:textId="77777777">
        <w:trPr>
          <w:trHeight w:hRule="exact" w:val="62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AD9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D85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中国旅游报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9D96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5—12版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7084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2024年7月1日</w:t>
            </w:r>
          </w:p>
        </w:tc>
      </w:tr>
      <w:tr w:rsidR="000B560F" w14:paraId="3C7D11F1" w14:textId="77777777">
        <w:trPr>
          <w:trHeight w:hRule="exact" w:val="624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40F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2C1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中国旅游报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81E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1版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A013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2024年5月20日</w:t>
            </w:r>
          </w:p>
        </w:tc>
      </w:tr>
    </w:tbl>
    <w:p w14:paraId="62613590" w14:textId="77777777" w:rsidR="000B560F" w:rsidRDefault="00052F7C">
      <w:pPr>
        <w:rPr>
          <w:rFonts w:ascii="方正小标宋简体" w:eastAsia="楷体" w:hAnsi="方正小标宋简体" w:cs="方正小标宋简体"/>
          <w:sz w:val="36"/>
          <w:szCs w:val="36"/>
        </w:rPr>
      </w:pPr>
      <w:r>
        <w:rPr>
          <w:rFonts w:ascii="方正小标宋简体" w:eastAsia="楷体" w:hAnsi="方正小标宋简体" w:cs="方正小标宋简体" w:hint="eastAsia"/>
          <w:sz w:val="36"/>
          <w:szCs w:val="36"/>
        </w:rPr>
        <w:t xml:space="preserve"> </w:t>
      </w:r>
    </w:p>
    <w:p w14:paraId="1E096740" w14:textId="77777777" w:rsidR="000B560F" w:rsidRDefault="000B560F">
      <w:pPr>
        <w:rPr>
          <w:rFonts w:ascii="方正小标宋简体" w:eastAsia="楷体" w:hAnsi="方正小标宋简体" w:cs="方正小标宋简体"/>
          <w:sz w:val="36"/>
          <w:szCs w:val="36"/>
        </w:rPr>
      </w:pPr>
    </w:p>
    <w:p w14:paraId="4C69E72A" w14:textId="77777777" w:rsidR="000B560F" w:rsidRDefault="000B560F">
      <w:pPr>
        <w:rPr>
          <w:rFonts w:ascii="方正小标宋简体" w:eastAsia="楷体" w:hAnsi="方正小标宋简体" w:cs="方正小标宋简体"/>
          <w:sz w:val="36"/>
          <w:szCs w:val="36"/>
        </w:rPr>
      </w:pPr>
    </w:p>
    <w:p w14:paraId="6D615FBA" w14:textId="77777777" w:rsidR="000B560F" w:rsidRDefault="00052F7C">
      <w:pPr>
        <w:widowControl/>
        <w:spacing w:after="100" w:afterAutospacing="1" w:line="4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全国行业好新闻大赛国际传播推荐目录</w:t>
      </w:r>
    </w:p>
    <w:tbl>
      <w:tblPr>
        <w:tblStyle w:val="TableNormal"/>
        <w:tblW w:w="4998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19"/>
        <w:gridCol w:w="3249"/>
        <w:gridCol w:w="942"/>
        <w:gridCol w:w="1316"/>
        <w:gridCol w:w="1933"/>
        <w:gridCol w:w="1887"/>
      </w:tblGrid>
      <w:tr w:rsidR="000B560F" w14:paraId="751C0AA7" w14:textId="77777777">
        <w:trPr>
          <w:trHeight w:val="627"/>
        </w:trPr>
        <w:tc>
          <w:tcPr>
            <w:tcW w:w="536" w:type="pct"/>
            <w:vAlign w:val="center"/>
          </w:tcPr>
          <w:p w14:paraId="74BDA0AB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序号</w:t>
            </w:r>
          </w:p>
        </w:tc>
        <w:tc>
          <w:tcPr>
            <w:tcW w:w="1554" w:type="pct"/>
            <w:vAlign w:val="center"/>
          </w:tcPr>
          <w:p w14:paraId="2AD3C293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作品标题</w:t>
            </w:r>
          </w:p>
        </w:tc>
        <w:tc>
          <w:tcPr>
            <w:tcW w:w="451" w:type="pct"/>
            <w:vAlign w:val="center"/>
          </w:tcPr>
          <w:p w14:paraId="60AD9E38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体裁</w:t>
            </w:r>
          </w:p>
        </w:tc>
        <w:tc>
          <w:tcPr>
            <w:tcW w:w="630" w:type="pct"/>
            <w:vAlign w:val="center"/>
          </w:tcPr>
          <w:p w14:paraId="2E2D3439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字数</w:t>
            </w:r>
          </w:p>
        </w:tc>
        <w:tc>
          <w:tcPr>
            <w:tcW w:w="924" w:type="pct"/>
            <w:vAlign w:val="center"/>
          </w:tcPr>
          <w:p w14:paraId="6247DB9A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作者姓名</w:t>
            </w:r>
          </w:p>
        </w:tc>
        <w:tc>
          <w:tcPr>
            <w:tcW w:w="902" w:type="pct"/>
            <w:vAlign w:val="center"/>
          </w:tcPr>
          <w:p w14:paraId="22510FAE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推荐单位</w:t>
            </w:r>
          </w:p>
        </w:tc>
      </w:tr>
      <w:tr w:rsidR="000B560F" w14:paraId="092130BA" w14:textId="77777777">
        <w:trPr>
          <w:trHeight w:val="1869"/>
        </w:trPr>
        <w:tc>
          <w:tcPr>
            <w:tcW w:w="536" w:type="pct"/>
          </w:tcPr>
          <w:p w14:paraId="40B0D7DD" w14:textId="77777777" w:rsidR="000B560F" w:rsidRDefault="00052F7C">
            <w:pPr>
              <w:spacing w:before="215" w:line="175" w:lineRule="auto"/>
              <w:ind w:left="198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1554" w:type="pct"/>
          </w:tcPr>
          <w:p w14:paraId="0157ABD3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携手同心 共筑中国—东盟旅游繁荣——访中国—东盟中心秘书长史忠俊</w:t>
            </w:r>
          </w:p>
        </w:tc>
        <w:tc>
          <w:tcPr>
            <w:tcW w:w="451" w:type="pct"/>
            <w:vAlign w:val="center"/>
          </w:tcPr>
          <w:p w14:paraId="57AB742A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通讯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2E03535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2029</w:t>
            </w:r>
          </w:p>
        </w:tc>
        <w:tc>
          <w:tcPr>
            <w:tcW w:w="924" w:type="pct"/>
            <w:vAlign w:val="center"/>
          </w:tcPr>
          <w:p w14:paraId="5E65D2EA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范朝慧</w:t>
            </w:r>
          </w:p>
        </w:tc>
        <w:tc>
          <w:tcPr>
            <w:tcW w:w="902" w:type="pct"/>
            <w:vAlign w:val="center"/>
          </w:tcPr>
          <w:p w14:paraId="6292FE30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《中国旅游报》社有限公司</w:t>
            </w:r>
          </w:p>
        </w:tc>
      </w:tr>
    </w:tbl>
    <w:p w14:paraId="614CEB00" w14:textId="77777777" w:rsidR="000B560F" w:rsidRDefault="000B560F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1072C220" w14:textId="77777777" w:rsidR="000B560F" w:rsidRDefault="000B560F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7FE71B46" w14:textId="77777777" w:rsidR="000B560F" w:rsidRDefault="000B560F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14:paraId="628080AF" w14:textId="77777777" w:rsidR="000B560F" w:rsidRDefault="00052F7C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全国行业好新闻大赛新闻业务研究推荐作品目录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4236"/>
        <w:gridCol w:w="2710"/>
        <w:gridCol w:w="2285"/>
      </w:tblGrid>
      <w:tr w:rsidR="000B560F" w14:paraId="2093BE40" w14:textId="77777777">
        <w:trPr>
          <w:cantSplit/>
          <w:trHeight w:hRule="exact" w:val="624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D26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编号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9E3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作品题目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0267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作者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910" w14:textId="77777777" w:rsidR="000B560F" w:rsidRDefault="00052F7C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备注</w:t>
            </w:r>
          </w:p>
        </w:tc>
      </w:tr>
      <w:tr w:rsidR="000B560F" w14:paraId="3CE9F416" w14:textId="77777777">
        <w:trPr>
          <w:cantSplit/>
          <w:trHeight w:hRule="exact" w:val="86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5B1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CD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旅游企业危机公关策略探讨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DF39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王玮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B7A" w14:textId="77777777" w:rsidR="000B560F" w:rsidRDefault="000B560F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0B560F" w14:paraId="2D7F6AFF" w14:textId="77777777">
        <w:trPr>
          <w:cantSplit/>
          <w:trHeight w:hRule="exact" w:val="111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875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645E" w14:textId="77777777" w:rsidR="000B560F" w:rsidRDefault="00052F7C">
            <w:pPr>
              <w:widowControl/>
              <w:snapToGrid w:val="0"/>
              <w:spacing w:line="56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网红经济下导游直播的优势及职业发展研究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DA5" w14:textId="77777777" w:rsidR="000B560F" w:rsidRDefault="00052F7C">
            <w:pPr>
              <w:widowControl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张宇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2F9" w14:textId="77777777" w:rsidR="000B560F" w:rsidRDefault="000B560F">
            <w:pPr>
              <w:widowControl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</w:tbl>
    <w:p w14:paraId="71F82725" w14:textId="77777777" w:rsidR="000B560F" w:rsidRDefault="000B560F">
      <w:pPr>
        <w:rPr>
          <w:rFonts w:ascii="方正小标宋简体" w:eastAsia="楷体" w:hAnsi="方正小标宋简体" w:cs="方正小标宋简体"/>
          <w:sz w:val="36"/>
          <w:szCs w:val="36"/>
        </w:rPr>
      </w:pPr>
    </w:p>
    <w:sectPr w:rsidR="000B56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2485" w14:textId="77777777" w:rsidR="007B383F" w:rsidRDefault="007B383F" w:rsidP="00FB28AE">
      <w:r>
        <w:separator/>
      </w:r>
    </w:p>
  </w:endnote>
  <w:endnote w:type="continuationSeparator" w:id="0">
    <w:p w14:paraId="472422DB" w14:textId="77777777" w:rsidR="007B383F" w:rsidRDefault="007B383F" w:rsidP="00FB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1C11B112-1F51-4C23-8704-24258E71BEA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039B1DC-AF58-42D9-A674-1C670B1213C6}"/>
    <w:embedBold r:id="rId3" w:subsetted="1" w:fontKey="{A815C1B4-A0B7-41EA-9EAF-A0B7058CF64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97879D8-732E-46B4-B1AE-BAD14102C71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C7F1C9A2-A352-4FEE-AF64-94A412098B5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571D" w14:textId="77777777" w:rsidR="007B383F" w:rsidRDefault="007B383F" w:rsidP="00FB28AE">
      <w:r>
        <w:separator/>
      </w:r>
    </w:p>
  </w:footnote>
  <w:footnote w:type="continuationSeparator" w:id="0">
    <w:p w14:paraId="542CBE1A" w14:textId="77777777" w:rsidR="007B383F" w:rsidRDefault="007B383F" w:rsidP="00FB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5E3B93"/>
    <w:rsid w:val="00052F7C"/>
    <w:rsid w:val="000B560F"/>
    <w:rsid w:val="007B383F"/>
    <w:rsid w:val="007E4CA5"/>
    <w:rsid w:val="009A1F01"/>
    <w:rsid w:val="00B0188A"/>
    <w:rsid w:val="00F11063"/>
    <w:rsid w:val="00FB28AE"/>
    <w:rsid w:val="025E3B93"/>
    <w:rsid w:val="071313D1"/>
    <w:rsid w:val="07B23F86"/>
    <w:rsid w:val="0CF4009D"/>
    <w:rsid w:val="1FE621BE"/>
    <w:rsid w:val="2CAC7117"/>
    <w:rsid w:val="2EF87EC4"/>
    <w:rsid w:val="337C2A16"/>
    <w:rsid w:val="34EB3DA5"/>
    <w:rsid w:val="40C821FC"/>
    <w:rsid w:val="43A96BDE"/>
    <w:rsid w:val="441824C4"/>
    <w:rsid w:val="4DB767CF"/>
    <w:rsid w:val="5A3C580A"/>
    <w:rsid w:val="5DA0717E"/>
    <w:rsid w:val="64FB2961"/>
    <w:rsid w:val="707A6EF6"/>
    <w:rsid w:val="70821DD2"/>
    <w:rsid w:val="714B4056"/>
    <w:rsid w:val="74A32EEE"/>
    <w:rsid w:val="78D95A2F"/>
    <w:rsid w:val="7B7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07691"/>
  <w15:docId w15:val="{FFFC1756-E185-4702-91C6-F15D40B4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FB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B28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B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B28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Lenovo</cp:lastModifiedBy>
  <cp:revision>2</cp:revision>
  <dcterms:created xsi:type="dcterms:W3CDTF">2025-03-21T08:16:00Z</dcterms:created>
  <dcterms:modified xsi:type="dcterms:W3CDTF">2025-03-21T08:16:00Z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5411380C686340D89E53AA3351E5F684_13</vt:lpwstr>
  </property>
  <property fmtid="{D5CDD505-2E9C-101B-9397-08002B2CF9AE}" pid="4" name="KSOTemplateDocerSaveRecord">
    <vt:lpwstr>eyJoZGlkIjoiMjVhYzA4OTIxMDZiZWYxOWYwYmU0NzA2M2QxN2ZhODIiLCJ1c2VySWQiOiIxNDQ5MjExNDU2In0=</vt:lpwstr>
  </property>
</Properties>
</file>